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Google review reply templates</w:t>
      </w:r>
    </w:p>
    <w:p>
      <w:r>
        <w:t>Reply to every public review within your service level, without confirming that the reviewer is a patient or discussing their care.</w:t>
      </w:r>
    </w:p>
    <w:p>
      <w:r>
        <w:rPr>
          <w:i/>
          <w:color w:val="8A6A35"/>
        </w:rPr>
        <w:t>Note: Never mention diagnosis, treatment, dates, doctors seen or bills in a public reply. Take details offline. Do not ask the reviewer to change or remove a review in exchange for anything.</w:t>
      </w:r>
    </w:p>
    <w:p>
      <w:pPr>
        <w:pStyle w:val="Heading2"/>
      </w:pPr>
      <w:r>
        <w:t>Positive review</w:t>
      </w:r>
    </w:p>
    <w:p>
      <w:r>
        <w:t>Thank you for taking the time to write this, [first name if shown]. We have shared your note with the team at [unit name]. If there is ever anything we can do better, please call our patient relations desk on [number].</w:t>
      </w:r>
    </w:p>
    <w:p>
      <w:pPr>
        <w:pStyle w:val="Heading2"/>
      </w:pPr>
      <w:r>
        <w:t>Mixed review (good care, poor experience)</w:t>
      </w:r>
    </w:p>
    <w:p>
      <w:r>
        <w:t>Thank you for the feedback, [first name if shown]. We are glad parts of your visit went well, and we are sorry the [waiting time / billing process / parking] fell short. We would like to understand what happened. Please call our patient relations desk on [number] or write to [email] so we can look into it.</w:t>
      </w:r>
    </w:p>
    <w:p>
      <w:pPr>
        <w:pStyle w:val="Heading2"/>
      </w:pPr>
      <w:r>
        <w:t>Negative review about service</w:t>
      </w:r>
    </w:p>
    <w:p>
      <w:r>
        <w:t>We are sorry to read this, [first name if shown]. This is not the experience we want anyone to have at [unit name]. Our patient relations team would like to speak with you directly. Please call [number] or write to [email], and we will look into it personally.</w:t>
      </w:r>
    </w:p>
    <w:p>
      <w:pPr>
        <w:pStyle w:val="Heading2"/>
      </w:pPr>
      <w:r>
        <w:t>Negative review about clinical care</w:t>
      </w:r>
    </w:p>
    <w:p>
      <w:r>
        <w:t>Thank you for raising this. We take concerns about care seriously, and to protect your privacy we cannot discuss any details here. Our medical director's office would like to hear from you directly. Please call [number] or write to [email], and a senior member of the team will get in touch.</w:t>
      </w:r>
    </w:p>
    <w:p>
      <w:pPr>
        <w:pStyle w:val="Heading2"/>
      </w:pPr>
      <w:r>
        <w:t>Review from someone who may not be a patient</w:t>
      </w:r>
    </w:p>
    <w:p>
      <w:r>
        <w:t>We take every review seriously and want to understand this. We are unable to find a record that matches the details shared, so please contact our patient relations desk on [number] or [email] so we can look into it with you.</w:t>
      </w:r>
    </w:p>
    <w:p>
      <w:pPr>
        <w:pStyle w:val="Heading2"/>
      </w:pPr>
      <w:r>
        <w:t>Billing or estimate complaint</w:t>
      </w:r>
    </w:p>
    <w:p>
      <w:r>
        <w:t>We are sorry about the confusion over charges. Our billing team can walk you through the itemised bill and the estimate given before admission. Please call [number] or write to [email] with a convenient time, and we will set up a call.</w:t>
      </w:r>
    </w:p>
    <w:p>
      <w:r>
        <w:rPr>
          <w:color w:val="777777"/>
          <w:sz w:val="17"/>
        </w:rPr>
        <w:t>Source: gauravphogat.com/templates/. A marketer's template, not legal advice. Have your legal and medical teams review before use.</w:t>
      </w:r>
    </w:p>
    <w:p>
      <w:r>
        <w:br w:type="page"/>
      </w:r>
    </w:p>
    <w:p>
      <w:pPr>
        <w:pStyle w:val="Heading1"/>
      </w:pPr>
      <w:r>
        <w:t>Private feedback message after a visit</w:t>
      </w:r>
    </w:p>
    <w:p>
      <w:r>
        <w:t>Ask how the visit went, privately, so problems reach a person before they reach a public profile.</w:t>
      </w:r>
    </w:p>
    <w:p>
      <w:r>
        <w:rPr>
          <w:i/>
          <w:color w:val="8A6A35"/>
        </w:rPr>
        <w:t>Note: Since 6 October 2026, NMC guidelines bar doctors and hospitals from requesting reviews for promotion. This message must never include a review link, a rating request or suggested wording.</w:t>
      </w:r>
    </w:p>
    <w:p>
      <w:pPr>
        <w:pStyle w:val="Heading2"/>
      </w:pPr>
      <w:r>
        <w:t>WhatsApp or SMS</w:t>
      </w:r>
    </w:p>
    <w:p>
      <w:r>
        <w:t>Thank you for visiting [hospital name], [unit or location] today. If anything did not go as it should have, please call our patient relations desk on [number] or reply to this message. We would like to hear from you directly. Reply STOP to opt out of messages.</w:t>
      </w:r>
    </w:p>
    <w:p>
      <w:pPr>
        <w:pStyle w:val="Heading2"/>
      </w:pPr>
      <w:r>
        <w:t>Email</w:t>
      </w:r>
    </w:p>
    <w:p>
      <w:r>
        <w:t>Subject: How was your visit to [hospital name]?</w:t>
      </w:r>
    </w:p>
    <w:p/>
    <w:p>
      <w:r>
        <w:t>Dear [first name],</w:t>
      </w:r>
    </w:p>
    <w:p/>
    <w:p>
      <w:r>
        <w:t>Thank you for visiting [hospital name], [unit or location] on [date]. If anything about your visit did not meet your expectations, from the appointment to billing, we would like to hear about it directly.</w:t>
      </w:r>
    </w:p>
    <w:p/>
    <w:p>
      <w:r>
        <w:t>You can reply to this email or call our patient relations desk on [number], [hours].</w:t>
      </w:r>
    </w:p>
    <w:p/>
    <w:p>
      <w:r>
        <w:t>Regards,</w:t>
      </w:r>
    </w:p>
    <w:p>
      <w:r>
        <w:t>Patient Relations, [hospital name]</w:t>
      </w:r>
    </w:p>
    <w:p/>
    <w:p>
      <w:r>
        <w:t>To stop receiving these emails, [unsubscribe link].</w:t>
      </w:r>
    </w:p>
    <w:p>
      <w:pPr>
        <w:pStyle w:val="Heading2"/>
      </w:pPr>
      <w:r>
        <w:t>Short survey invite (private, no review link)</w:t>
      </w:r>
    </w:p>
    <w:p>
      <w:r>
        <w:t>Thank you for visiting [hospital name]. Would you share two minutes of feedback to help us improve? [private survey link]. Your answers go only to our patient relations team. Reply STOP to opt out.</w:t>
      </w:r>
    </w:p>
    <w:p>
      <w:r>
        <w:rPr>
          <w:color w:val="777777"/>
          <w:sz w:val="17"/>
        </w:rPr>
        <w:t>Source: gauravphogat.com/templates/. A marketer's template, not legal advice. Have your legal and medical teams review before use.</w:t>
      </w:r>
    </w:p>
    <w:p>
      <w:r>
        <w:br w:type="page"/>
      </w:r>
    </w:p>
    <w:p>
      <w:pPr>
        <w:pStyle w:val="Heading1"/>
      </w:pPr>
      <w:r>
        <w:t>Compliant ad copy swaps</w:t>
      </w:r>
    </w:p>
    <w:p>
      <w:r>
        <w:t>Replace phrases that now break NMC guidelines or the ASCI code with specific, verifiable facts.</w:t>
      </w:r>
    </w:p>
    <w:p>
      <w:r>
        <w:rPr>
          <w:i/>
          <w:color w:val="8A6A35"/>
        </w:rPr>
        <w:t>Note: Swaps are starting points. Every factual claim still needs evidence on file and clinical and compliance sign-off before launch.</w:t>
      </w:r>
    </w:p>
    <w:p>
      <w:pPr>
        <w:pStyle w:val="Heading2"/>
      </w:pPr>
      <w:r>
        <w:t>Swap list (avoid, then use instead)</w:t>
      </w:r>
    </w:p>
    <w:p>
      <w:r>
        <w:t>Best cardiologist in [city]  &gt;&gt;  Dr [name], MD, DM (Cardiology), [years] years in interventional cardiology, Reg. No. [number]</w:t>
      </w:r>
    </w:p>
    <w:p>
      <w:r>
        <w:t>No. 1 hospital for knee replacement  &gt;&gt;  Knee replacement at [hospital name], [unit], with [number] dedicated joint replacement surgeons</w:t>
      </w:r>
    </w:p>
    <w:p>
      <w:r>
        <w:t>Painless laser treatment  &gt;&gt;  Laser treatment under [local / general] anaesthesia. Ask your doctor what to expect during recovery.</w:t>
      </w:r>
    </w:p>
    <w:p>
      <w:r>
        <w:t>Guaranteed results  &gt;&gt;  Results vary from patient to patient. Your doctor will explain the options for your case.</w:t>
      </w:r>
    </w:p>
    <w:p>
      <w:r>
        <w:t>100% success rate  &gt;&gt;  [remove, or state a defined outcome measure with source, period and context]</w:t>
      </w:r>
    </w:p>
    <w:p>
      <w:r>
        <w:t>Cure diabetes permanently  &gt;&gt;  Diabetes care clinic: diagnosis, treatment plans and follow-up with [specialty] doctors</w:t>
      </w:r>
    </w:p>
    <w:p>
      <w:r>
        <w:t>Flat 30% off on health checks  &gt;&gt;  Health check packages from Rs [price]. See what each package includes.</w:t>
      </w:r>
    </w:p>
    <w:p>
      <w:r>
        <w:t>Limited period offer, book now  &gt;&gt;  Appointments available [days], [timings]. Book online or call [number].</w:t>
      </w:r>
    </w:p>
    <w:p>
      <w:r>
        <w:t>Hear from our happy patients  &gt;&gt;  [remove; patient testimonials are barred for promotion]</w:t>
      </w:r>
    </w:p>
    <w:p>
      <w:r>
        <w:t>See the amazing before and after  &gt;&gt;  [remove; before-and-after images are barred for promotion]</w:t>
      </w:r>
    </w:p>
    <w:p>
      <w:r>
        <w:t>World-class technology  &gt;&gt;  [Equipment name and model], installed [year], at [unit]</w:t>
      </w:r>
    </w:p>
    <w:p>
      <w:r>
        <w:t>Award-winning hospital  &gt;&gt;  [Award name], [issuing body], [year]. Methodology: [link]</w:t>
      </w:r>
    </w:p>
    <w:p>
      <w:r>
        <w:rPr>
          <w:color w:val="777777"/>
          <w:sz w:val="17"/>
        </w:rPr>
        <w:t>Source: gauravphogat.com/templates/. A marketer's template, not legal advice. Have your legal and medical teams review before use.</w:t>
      </w:r>
    </w:p>
    <w:p>
      <w:r>
        <w:br w:type="page"/>
      </w:r>
    </w:p>
    <w:p>
      <w:pPr>
        <w:pStyle w:val="Heading1"/>
      </w:pPr>
      <w:r>
        <w:t>Factual doctor directory profile</w:t>
      </w:r>
    </w:p>
    <w:p>
      <w:r>
        <w:t>A doctor page that informs patients without promoting, the format NMC guidelines treat as patient information.</w:t>
      </w:r>
    </w:p>
    <w:p>
      <w:r>
        <w:rPr>
          <w:i/>
          <w:color w:val="8A6A35"/>
        </w:rPr>
        <w:t>Note: Keep it factual. No ratings, testimonials, superlatives, outcome counts presented as promotion, or offers. Show the registration number on every doctor page and post.</w:t>
      </w:r>
    </w:p>
    <w:p>
      <w:pPr>
        <w:pStyle w:val="Heading2"/>
      </w:pPr>
      <w:r>
        <w:t>Profile</w:t>
      </w:r>
    </w:p>
    <w:p>
      <w:r>
        <w:t>Dr [full name]</w:t>
      </w:r>
    </w:p>
    <w:p>
      <w:r>
        <w:t>[Designation], [Department], [hospital name], [unit]</w:t>
      </w:r>
    </w:p>
    <w:p/>
    <w:p>
      <w:r>
        <w:t>Qualifications: [MBBS, MD / MS, DM / MCh, fellowships], [institutions], [years]</w:t>
      </w:r>
    </w:p>
    <w:p>
      <w:r>
        <w:t>Registration: [State Medical Council or NMC], Reg. No. [number]</w:t>
      </w:r>
    </w:p>
    <w:p>
      <w:r>
        <w:t>Specialties and areas of practice: [list conditions and procedures, factually]</w:t>
      </w:r>
    </w:p>
    <w:p>
      <w:r>
        <w:t>Languages: [languages]</w:t>
      </w:r>
    </w:p>
    <w:p>
      <w:r>
        <w:t>OPD timings: [days and times], [location / floor]</w:t>
      </w:r>
    </w:p>
    <w:p>
      <w:r>
        <w:t>Consultation charges: Rs [amount] (in person), Rs [amount] (teleconsultation)</w:t>
      </w:r>
    </w:p>
    <w:p>
      <w:r>
        <w:t>How to book: [booking link], [phone number]</w:t>
      </w:r>
    </w:p>
    <w:p/>
    <w:p>
      <w:r>
        <w:t>Publications and academic work: [peer-reviewed journal citations, if any]</w:t>
      </w:r>
    </w:p>
    <w:p>
      <w:r>
        <w:t>Professional memberships: [societies]</w:t>
      </w:r>
    </w:p>
    <w:p/>
    <w:p>
      <w:r>
        <w:t>This page provides information about the doctor's practice. It is not a substitute for a consultation.</w:t>
      </w:r>
    </w:p>
    <w:p>
      <w:r>
        <w:rPr>
          <w:color w:val="777777"/>
          <w:sz w:val="17"/>
        </w:rPr>
        <w:t>Source: gauravphogat.com/templates/. A marketer's template, not legal advice. Have your legal and medical teams review before use.</w:t>
      </w:r>
    </w:p>
    <w:p>
      <w:r>
        <w:br w:type="page"/>
      </w:r>
    </w:p>
    <w:p>
      <w:pPr>
        <w:pStyle w:val="Heading1"/>
      </w:pPr>
      <w:r>
        <w:t>Factual announcement templates</w:t>
      </w:r>
    </w:p>
    <w:p>
      <w:r>
        <w:t>Announcements the NMC guidelines expressly allow: a doctor joining or leaving, a new service, changed timings, temporary absence.</w:t>
      </w:r>
    </w:p>
    <w:p>
      <w:r>
        <w:rPr>
          <w:i/>
          <w:color w:val="8A6A35"/>
        </w:rPr>
        <w:t>Note: State the facts only. No superlatives, no offers, no patient stories.</w:t>
      </w:r>
    </w:p>
    <w:p>
      <w:pPr>
        <w:pStyle w:val="Heading2"/>
      </w:pPr>
      <w:r>
        <w:t>Doctor joining</w:t>
      </w:r>
    </w:p>
    <w:p>
      <w:r>
        <w:t>[Hospital name], [unit] welcomes Dr [name], [qualifications], Reg. No. [number], who joins the Department of [specialty] as [designation]. Dr [surname]'s OPD runs on [days], [timings]. Appointments: [booking link] or [number].</w:t>
      </w:r>
    </w:p>
    <w:p>
      <w:pPr>
        <w:pStyle w:val="Heading2"/>
      </w:pPr>
      <w:r>
        <w:t>New service or facility</w:t>
      </w:r>
    </w:p>
    <w:p>
      <w:r>
        <w:t>[Hospital name], [unit] now offers [service or facility] in the Department of [specialty], from [date]. Available on [days and timings]. For appointments and charges, call [number] or visit [link].</w:t>
      </w:r>
    </w:p>
    <w:p>
      <w:pPr>
        <w:pStyle w:val="Heading2"/>
      </w:pPr>
      <w:r>
        <w:t>Change of timings or location</w:t>
      </w:r>
    </w:p>
    <w:p>
      <w:r>
        <w:t>From [date], Dr [name]'s OPD at [hospital name] moves to [new days / timings / floor]. Existing appointments remain valid. For help rescheduling, call [number].</w:t>
      </w:r>
    </w:p>
    <w:p>
      <w:pPr>
        <w:pStyle w:val="Heading2"/>
      </w:pPr>
      <w:r>
        <w:t>Temporary absence and resumption</w:t>
      </w:r>
    </w:p>
    <w:p>
      <w:r>
        <w:t>Dr [name] will be unavailable from [date] to [date]. OPD resumes on [date]. During this period, patients can consult Dr [name], [specialty], on [days]. Call [number] for appointments.</w:t>
      </w:r>
    </w:p>
    <w:p>
      <w:r>
        <w:rPr>
          <w:color w:val="777777"/>
          <w:sz w:val="17"/>
        </w:rPr>
        <w:t>Source: gauravphogat.com/templates/. A marketer's template, not legal advice. Have your legal and medical teams review before use.</w:t>
      </w:r>
    </w:p>
    <w:p>
      <w:r>
        <w:br w:type="page"/>
      </w:r>
    </w:p>
    <w:p>
      <w:pPr>
        <w:pStyle w:val="Heading1"/>
      </w:pPr>
      <w:r>
        <w:t>Health awareness post template</w:t>
      </w:r>
    </w:p>
    <w:p>
      <w:r>
        <w:t>Educational content within the doctor's specialty, the kind of public communication the NMC guidelines encourage.</w:t>
      </w:r>
    </w:p>
    <w:p>
      <w:r>
        <w:rPr>
          <w:i/>
          <w:color w:val="8A6A35"/>
        </w:rPr>
        <w:t>Note: Educate, do not sell. No booking push inside the post, no clinic offer, no patient story. Label AI-assisted content.</w:t>
      </w:r>
    </w:p>
    <w:p>
      <w:pPr>
        <w:pStyle w:val="Heading2"/>
      </w:pPr>
      <w:r>
        <w:t>Post structure</w:t>
      </w:r>
    </w:p>
    <w:p>
      <w:r>
        <w:t>Hook: [one common question patients ask, in plain words]</w:t>
      </w:r>
    </w:p>
    <w:p/>
    <w:p>
      <w:r>
        <w:t>What it is: [two or three sentences explaining the condition or test]</w:t>
      </w:r>
    </w:p>
    <w:p>
      <w:r>
        <w:t>When to see a doctor: [three clear warning signs]</w:t>
      </w:r>
    </w:p>
    <w:p>
      <w:r>
        <w:t>What does not help: [one common myth, gently corrected]</w:t>
      </w:r>
    </w:p>
    <w:p>
      <w:r>
        <w:t>Source: [guideline or society, year]</w:t>
      </w:r>
    </w:p>
    <w:p/>
    <w:p>
      <w:r>
        <w:t>Dr [name], [qualifications], [specialty], Reg. No. [number]</w:t>
      </w:r>
    </w:p>
    <w:p>
      <w:r>
        <w:t>This post is for general awareness and is not medical advice. Please consult a doctor about your own symptoms.</w:t>
      </w:r>
    </w:p>
    <w:p>
      <w:r>
        <w:t>[If applicable: This post was drafted with AI assistance and reviewed by Dr [name].]</w:t>
      </w:r>
    </w:p>
    <w:p>
      <w:r>
        <w:rPr>
          <w:color w:val="777777"/>
          <w:sz w:val="17"/>
        </w:rPr>
        <w:t>Source: gauravphogat.com/templates/. A marketer's template, not legal advice. Have your legal and medical teams review before use.</w:t>
      </w:r>
    </w:p>
    <w:p>
      <w:r>
        <w:br w:type="page"/>
      </w:r>
    </w:p>
    <w:p>
      <w:pPr>
        <w:pStyle w:val="Heading1"/>
      </w:pPr>
      <w:r>
        <w:t>WhatsApp utility message templates</w:t>
      </w:r>
    </w:p>
    <w:p>
      <w:r>
        <w:t>Service messages for patients who opted in: confirmations, reminders, reports and follow-ups.</w:t>
      </w:r>
    </w:p>
    <w:p>
      <w:r>
        <w:rPr>
          <w:i/>
          <w:color w:val="8A6A35"/>
        </w:rPr>
        <w:t>Note: Keep utility messages free of promotion, offers and review links. Every message needs prior opt-in under WhatsApp policy and notice and consent under the DPDP Act, plus an easy opt-out.</w:t>
      </w:r>
    </w:p>
    <w:p>
      <w:pPr>
        <w:pStyle w:val="Heading2"/>
      </w:pPr>
      <w:r>
        <w:t>Appointment confirmation</w:t>
      </w:r>
    </w:p>
    <w:p>
      <w:r>
        <w:t>Hello [first name], your appointment with Dr [name] ([specialty]) at [hospital name], [unit] is confirmed for [date] at [time]. Please arrive 15 minutes early with any previous reports. To reschedule, reply R or call [number]. Reply STOP to opt out.</w:t>
      </w:r>
    </w:p>
    <w:p>
      <w:pPr>
        <w:pStyle w:val="Heading2"/>
      </w:pPr>
      <w:r>
        <w:t>Day-before reminder</w:t>
      </w:r>
    </w:p>
    <w:p>
      <w:r>
        <w:t>Reminder: your appointment with Dr [name] is tomorrow, [date] at [time], at [unit, floor]. Reply C to confirm or R to reschedule. Reply STOP to opt out.</w:t>
      </w:r>
    </w:p>
    <w:p>
      <w:pPr>
        <w:pStyle w:val="Heading2"/>
      </w:pPr>
      <w:r>
        <w:t>Report ready</w:t>
      </w:r>
    </w:p>
    <w:p>
      <w:r>
        <w:t>Hello [first name], your [test name] report from [date] is ready. You can download it at [secure link] using your registered mobile number, or collect it from [counter, timings]. Reply STOP to opt out.</w:t>
      </w:r>
    </w:p>
    <w:p>
      <w:pPr>
        <w:pStyle w:val="Heading2"/>
      </w:pPr>
      <w:r>
        <w:t>Follow-up due</w:t>
      </w:r>
    </w:p>
    <w:p>
      <w:r>
        <w:t>Hello [first name], Dr [name] had advised a follow-up visit around [date]. Would you like us to book it? Reply Y to receive available slots or call [number]. Reply STOP to opt out.</w:t>
      </w:r>
    </w:p>
    <w:p>
      <w:pPr>
        <w:pStyle w:val="Heading2"/>
      </w:pPr>
      <w:r>
        <w:t>Missed appointment</w:t>
      </w:r>
    </w:p>
    <w:p>
      <w:r>
        <w:t>Hello [first name], we missed you at your appointment with Dr [name] today. If you would like to reschedule, reply R or call [number]. Reply STOP to opt out.</w:t>
      </w:r>
    </w:p>
    <w:p>
      <w:r>
        <w:rPr>
          <w:color w:val="777777"/>
          <w:sz w:val="17"/>
        </w:rPr>
        <w:t>Source: gauravphogat.com/templates/. A marketer's template, not legal advice. Have your legal and medical teams review before use.</w:t>
      </w:r>
    </w:p>
    <w:p>
      <w:r>
        <w:br w:type="page"/>
      </w:r>
    </w:p>
    <w:p>
      <w:pPr>
        <w:pStyle w:val="Heading1"/>
      </w:pPr>
      <w:r>
        <w:t>Doctor social media policy for hospitals</w:t>
      </w:r>
    </w:p>
    <w:p>
      <w:r>
        <w:t>A starting policy for doctors who post in their own name or for the hospital, aligned to the NMC guidelines of 6 October 2026.</w:t>
      </w:r>
    </w:p>
    <w:p>
      <w:r>
        <w:rPr>
          <w:i/>
          <w:color w:val="8A6A35"/>
        </w:rPr>
        <w:t>Note: Have your legal and medical administration teams adapt this to your institution before adoption.</w:t>
      </w:r>
    </w:p>
    <w:p>
      <w:pPr>
        <w:pStyle w:val="Heading2"/>
      </w:pPr>
      <w:r>
        <w:t>Policy clauses</w:t>
      </w:r>
    </w:p>
    <w:p>
      <w:r>
        <w:t>1. Scope. This policy applies to all doctors employed by or consulting at [hospital name] who post on any public platform, including social media, YouTube, podcasts, WhatsApp channels and online health platforms.</w:t>
      </w:r>
    </w:p>
    <w:p>
      <w:r>
        <w:t>2. Education, not promotion. Content must educate the public. It must not solicit patients, promote a personal practice or include booking pushes, offers or discounts.</w:t>
      </w:r>
    </w:p>
    <w:p>
      <w:r>
        <w:t>3. Identification. Every post must show the doctor's name, qualifications and registration number.</w:t>
      </w:r>
    </w:p>
    <w:p>
      <w:r>
        <w:t>4. No testimonials or reviews. Doctors must not request, share or repost patient testimonials, reviews, ratings or success stories for promotion, with or without consent.</w:t>
      </w:r>
    </w:p>
    <w:p>
      <w:r>
        <w:t>5. No before-and-after images. Before-and-after images and promotional case studies are not permitted. Anonymised material for genuine scientific or educational purposes needs prior approval from [medical director].</w:t>
      </w:r>
    </w:p>
    <w:p>
      <w:r>
        <w:t>6. Confidentiality. No identifiable patient information, including names, faces, voices, records, images or details that could identify a patient.</w:t>
      </w:r>
    </w:p>
    <w:p>
      <w:r>
        <w:t>7. No superlatives or guarantees. No claims of being the best, No. 1, painless, guaranteed or 100% successful, and no unverifiable comparisons.</w:t>
      </w:r>
    </w:p>
    <w:p>
      <w:r>
        <w:t>8. No endorsements. Doctors must not endorse drugs, devices or products, paid or unpaid.</w:t>
      </w:r>
    </w:p>
    <w:p>
      <w:r>
        <w:t>9. AI content. AI-assisted content must be labelled and reviewed by the doctor. AI must not be used to create synthetic patients, voices, testimonials or outcomes.</w:t>
      </w:r>
    </w:p>
    <w:p>
      <w:r>
        <w:t>10. Comments and DMs. Do not diagnose or advise individuals in public comments or direct messages. Route patient queries to [booking desk / teleconsultation].</w:t>
      </w:r>
    </w:p>
    <w:p>
      <w:r>
        <w:t>11. Hospital name and logo. Use of the hospital's name, logo or premises in content needs approval from [corporate communications].</w:t>
      </w:r>
    </w:p>
    <w:p>
      <w:r>
        <w:t>12. Paid boosting and followers. Buying followers, likes, reviews or rankings is not permitted.</w:t>
      </w:r>
    </w:p>
    <w:p>
      <w:r>
        <w:t>13. Review and takedown. [Team] may review public content that mentions the hospital and request edits or removal within [24] hours.</w:t>
      </w:r>
    </w:p>
    <w:p>
      <w:r>
        <w:t>14. Leaving the hospital. On exit, doctors must update profiles that mention the hospital within [30] days.</w:t>
      </w:r>
    </w:p>
    <w:p>
      <w:r>
        <w:t>15. Breaches. Breaches are handled under [policy reference]. Serious breaches may be reported as required by law.</w:t>
      </w:r>
    </w:p>
    <w:p>
      <w:r>
        <w:rPr>
          <w:color w:val="777777"/>
          <w:sz w:val="17"/>
        </w:rPr>
        <w:t>Source: gauravphogat.com/templates/. A marketer's template, not legal advice. Have your legal and medical teams review before use.</w:t>
      </w:r>
    </w:p>
    <w:p>
      <w:r>
        <w:br w:type="page"/>
      </w:r>
    </w:p>
    <w:p>
      <w:pPr>
        <w:pStyle w:val="Heading1"/>
      </w:pPr>
      <w:r>
        <w:t>Health creator and influencer brief</w:t>
      </w:r>
    </w:p>
    <w:p>
      <w:r>
        <w:t>A brief for creators working with a hospital on awareness content, within ASCI disclosure rules and NMC limits.</w:t>
      </w:r>
    </w:p>
    <w:p>
      <w:r>
        <w:rPr>
          <w:i/>
          <w:color w:val="8A6A35"/>
        </w:rPr>
        <w:t>Note: Since October 2026, influencer content for doctors and hospitals must stay educational. No patient testimonials, offers, product endorsements or fees tied to patients or leads.</w:t>
      </w:r>
    </w:p>
    <w:p>
      <w:pPr>
        <w:pStyle w:val="Heading2"/>
      </w:pPr>
      <w:r>
        <w:t>Brief</w:t>
      </w:r>
    </w:p>
    <w:p>
      <w:r>
        <w:t>Campaign: [awareness topic, e.g. World Heart Day]</w:t>
      </w:r>
    </w:p>
    <w:p>
      <w:r>
        <w:t>Objective: Public awareness of [topic]. This is not a patient acquisition campaign.</w:t>
      </w:r>
    </w:p>
    <w:p>
      <w:r>
        <w:t>Key messages (approved by Dr [name], Reg. No. [number]):</w:t>
      </w:r>
    </w:p>
    <w:p>
      <w:r>
        <w:t>1. [fact]</w:t>
      </w:r>
    </w:p>
    <w:p>
      <w:r>
        <w:t>2. [fact]</w:t>
      </w:r>
    </w:p>
    <w:p>
      <w:r>
        <w:t>3. [when to see a doctor]</w:t>
      </w:r>
    </w:p>
    <w:p/>
    <w:p>
      <w:r>
        <w:t>Must include:</w:t>
      </w:r>
    </w:p>
    <w:p>
      <w:r>
        <w:t>- Disclosure at the start: #Collab or #Ad, as applicable under the ASCI code</w:t>
      </w:r>
    </w:p>
    <w:p>
      <w:r>
        <w:t>- Your relevant qualifications if you give health information</w:t>
      </w:r>
    </w:p>
    <w:p>
      <w:r>
        <w:t>- The line: For general awareness only. Please consult a doctor about your symptoms.</w:t>
      </w:r>
    </w:p>
    <w:p>
      <w:r>
        <w:t>- AI label if any AI tools were used to create the content</w:t>
      </w:r>
    </w:p>
    <w:p/>
    <w:p>
      <w:r>
        <w:t>Must not include:</w:t>
      </w:r>
    </w:p>
    <w:p>
      <w:r>
        <w:t>- Patient stories, testimonials, reviews or before-and-after images</w:t>
      </w:r>
    </w:p>
    <w:p>
      <w:r>
        <w:t>- Claims of best, No. 1, guaranteed, painless or cure</w:t>
      </w:r>
    </w:p>
    <w:p>
      <w:r>
        <w:t>- Discounts, offers, codes, contests or booking pushes</w:t>
      </w:r>
    </w:p>
    <w:p>
      <w:r>
        <w:t>- Product or drug endorsements</w:t>
      </w:r>
    </w:p>
    <w:p>
      <w:r>
        <w:t>- Identifiable patients, staff or premises without written approval</w:t>
      </w:r>
    </w:p>
    <w:p/>
    <w:p>
      <w:r>
        <w:t>Approval: Share the script and final cut with [email] at least [3] working days before posting. Do not post without written approval.</w:t>
      </w:r>
    </w:p>
    <w:p>
      <w:r>
        <w:t>Fees: A fixed fee of Rs [amount] for the deliverables above. No part of the fee depends on enquiries, leads, patients or bookings.</w:t>
      </w:r>
    </w:p>
    <w:p>
      <w:r>
        <w:rPr>
          <w:color w:val="777777"/>
          <w:sz w:val="17"/>
        </w:rPr>
        <w:t>Source: gauravphogat.com/templates/. A marketer's template, not legal advice. Have your legal and medical teams review before use.</w:t>
      </w:r>
    </w:p>
    <w:p>
      <w:r>
        <w:br w:type="page"/>
      </w:r>
    </w:p>
    <w:p>
      <w:pPr>
        <w:pStyle w:val="Heading1"/>
      </w:pPr>
      <w:r>
        <w:t>Agency contract compliance clauses</w:t>
      </w:r>
    </w:p>
    <w:p>
      <w:r>
        <w:t>Clauses to add to digital, social and media agency contracts so responsibility and incentives match the NMC guidelines.</w:t>
      </w:r>
    </w:p>
    <w:p>
      <w:r>
        <w:rPr>
          <w:i/>
          <w:color w:val="8A6A35"/>
        </w:rPr>
        <w:t>Note: The NMC guidelines make clear that using an agency does not move responsibility away from the doctor or hospital. Have legal adapt these clauses.</w:t>
      </w:r>
    </w:p>
    <w:p>
      <w:pPr>
        <w:pStyle w:val="Heading2"/>
      </w:pPr>
      <w:r>
        <w:t>Clauses</w:t>
      </w:r>
    </w:p>
    <w:p>
      <w:r>
        <w:t>1. Compliance. The Agency shall ensure all content and campaigns comply with the NMC Guidelines on Ethical Advertising and Public Communication (6 October 2026), the Drugs and Magic Remedies (Objectionable Advertisements) Act, 1954, the Consumer Protection Act, 2019 and its guidelines, the ASCI Code, the DPDP Act, 2023 and platform policies.</w:t>
      </w:r>
    </w:p>
    <w:p>
      <w:r>
        <w:t>2. Approval. No content shall go live without written approval from [marketing] and clinical sign-off from [medical reviewer]. The Agency shall keep a record of approvals.</w:t>
      </w:r>
    </w:p>
    <w:p>
      <w:r>
        <w:t>3. Prohibited content. The Agency shall not create or publish patient testimonials, review requests, before-and-after images, discounts or offers used as inducements, superlatives or guarantees, or AI-generated promotional campaigns.</w:t>
      </w:r>
    </w:p>
    <w:p>
      <w:r>
        <w:t>4. Fees. Fees are fixed or based on agreed deliverables. No fee, bonus or incentive shall be linked to the number of patients, leads, enquiries or bookings procured.</w:t>
      </w:r>
    </w:p>
    <w:p>
      <w:r>
        <w:t>5. Reviews and followers. The Agency shall not buy, solicit or manipulate reviews, ratings, followers or search rankings.</w:t>
      </w:r>
    </w:p>
    <w:p>
      <w:r>
        <w:t>6. Data. The Agency shall process personal data only as instructed, under the DPDP Act, and shall not use patient data for targeting without valid consent.</w:t>
      </w:r>
    </w:p>
    <w:p>
      <w:r>
        <w:t>7. AI. Any AI-assisted content shall be labelled and disclosed to [hospital name] before approval.</w:t>
      </w:r>
    </w:p>
    <w:p>
      <w:r>
        <w:t>8. Takedown. On notice from [hospital name], the Agency shall remove or edit content within [24] hours.</w:t>
      </w:r>
    </w:p>
    <w:p>
      <w:r>
        <w:t>9. Audit. [Hospital name] may audit live content and campaign settings at any time.</w:t>
      </w:r>
    </w:p>
    <w:p>
      <w:r>
        <w:t>10. Indemnity. The Agency shall indemnify [hospital name] for losses arising from the Agency's breach of these clauses.</w:t>
      </w:r>
    </w:p>
    <w:p>
      <w:r>
        <w:rPr>
          <w:color w:val="777777"/>
          <w:sz w:val="17"/>
        </w:rPr>
        <w:t>Source: gauravphogat.com/templates/. A marketer's template, not legal advice. Have your legal and medical teams review before use.</w:t>
      </w:r>
    </w:p>
    <w:p>
      <w:r>
        <w:br w:type="page"/>
      </w:r>
    </w:p>
    <w:p>
      <w:pPr>
        <w:pStyle w:val="Heading1"/>
      </w:pPr>
      <w:r>
        <w:t>Medical content review sign-off form</w:t>
      </w:r>
    </w:p>
    <w:p>
      <w:r>
        <w:t>A one-page record that every piece of public content was checked for medical accuracy and compliance before it went live.</w:t>
      </w:r>
    </w:p>
    <w:p>
      <w:r>
        <w:rPr>
          <w:i/>
          <w:color w:val="8A6A35"/>
        </w:rPr>
        <w:t>Note: Keep the completed form with the content file. If a complaint arrives, this is your evidence of review.</w:t>
      </w:r>
    </w:p>
    <w:p>
      <w:pPr>
        <w:pStyle w:val="Heading2"/>
      </w:pPr>
      <w:r>
        <w:t>Form</w:t>
      </w:r>
    </w:p>
    <w:p>
      <w:r>
        <w:t>Content title: [title]</w:t>
      </w:r>
    </w:p>
    <w:p>
      <w:r>
        <w:t>Format and channel: [article / video / post / ad], [platform]</w:t>
      </w:r>
    </w:p>
    <w:p>
      <w:r>
        <w:t>Owner: [name, team]</w:t>
      </w:r>
    </w:p>
    <w:p>
      <w:r>
        <w:t>Date submitted: [date]</w:t>
      </w:r>
    </w:p>
    <w:p/>
    <w:p>
      <w:r>
        <w:t>Medical accuracy (clinical reviewer)</w:t>
      </w:r>
    </w:p>
    <w:p>
      <w:r>
        <w:t>[ ] Facts are accurate and current</w:t>
      </w:r>
    </w:p>
    <w:p>
      <w:r>
        <w:t>[ ] Sources are cited where needed</w:t>
      </w:r>
    </w:p>
    <w:p>
      <w:r>
        <w:t>[ ] No cure, guarantee or outcome promise</w:t>
      </w:r>
    </w:p>
    <w:p>
      <w:r>
        <w:t>[ ] Not fear-based and does not create demand for unnecessary tests</w:t>
      </w:r>
    </w:p>
    <w:p>
      <w:r>
        <w:t>Reviewer: Dr [name], Reg. No. [number]. Date: [date]</w:t>
      </w:r>
    </w:p>
    <w:p/>
    <w:p>
      <w:r>
        <w:t>Compliance (marketing or legal reviewer)</w:t>
      </w:r>
    </w:p>
    <w:p>
      <w:r>
        <w:t>[ ] No testimonials, reviews, success stories or patient images</w:t>
      </w:r>
    </w:p>
    <w:p>
      <w:r>
        <w:t>[ ] No before-and-after images</w:t>
      </w:r>
    </w:p>
    <w:p>
      <w:r>
        <w:t>[ ] No superlatives or unverifiable comparisons</w:t>
      </w:r>
    </w:p>
    <w:p>
      <w:r>
        <w:t>[ ] Awards or rankings show issuer, date and methodology</w:t>
      </w:r>
    </w:p>
    <w:p>
      <w:r>
        <w:t>[ ] No discounts, offers, contests, gifts or cashbacks</w:t>
      </w:r>
    </w:p>
    <w:p>
      <w:r>
        <w:t>[ ] Doctor name, qualifications and registration number shown</w:t>
      </w:r>
    </w:p>
    <w:p>
      <w:r>
        <w:t>[ ] AI-assisted content labelled</w:t>
      </w:r>
    </w:p>
    <w:p>
      <w:r>
        <w:t>[ ] Paid or sponsored content labelled</w:t>
      </w:r>
    </w:p>
    <w:p>
      <w:r>
        <w:t>[ ] Consent in place for any personal data used</w:t>
      </w:r>
    </w:p>
    <w:p>
      <w:r>
        <w:t>Reviewer: [name]. Date: [date]</w:t>
      </w:r>
    </w:p>
    <w:p/>
    <w:p>
      <w:r>
        <w:t>Decision: [ ] Approved  [ ] Approved with edits  [ ] Not approved</w:t>
      </w:r>
    </w:p>
    <w:p>
      <w:r>
        <w:t>Notes: [notes]</w:t>
      </w:r>
    </w:p>
    <w:p>
      <w:r>
        <w:rPr>
          <w:color w:val="777777"/>
          <w:sz w:val="17"/>
        </w:rPr>
        <w:t>Source: gauravphogat.com/templates/. A marketer's template, not legal advice. Have your legal and medical teams review before use.</w:t>
      </w:r>
    </w:p>
    <w:p>
      <w:r>
        <w:br w:type="page"/>
      </w:r>
    </w:p>
    <w:p>
      <w:pPr>
        <w:pStyle w:val="Heading1"/>
      </w:pPr>
      <w:r>
        <w:t>AI disclosure labels</w:t>
      </w:r>
    </w:p>
    <w:p>
      <w:r>
        <w:t>Short labels for AI-assisted content, as the NMC guidelines of 6 October 2026 require.</w:t>
      </w:r>
    </w:p>
    <w:p>
      <w:r>
        <w:rPr>
          <w:i/>
          <w:color w:val="8A6A35"/>
        </w:rPr>
        <w:t>Note: AI-generated promotional campaigns for commercial interest are not allowed at all, and AI must never fake a patient, voice, testimonial or outcome.</w:t>
      </w:r>
    </w:p>
    <w:p>
      <w:pPr>
        <w:pStyle w:val="Heading2"/>
      </w:pPr>
      <w:r>
        <w:t>Labels</w:t>
      </w:r>
    </w:p>
    <w:p>
      <w:r>
        <w:t>Article footer: This article was drafted with AI assistance and reviewed for medical accuracy by Dr [name], [qualifications], Reg. No. [number], on [date].</w:t>
      </w:r>
    </w:p>
    <w:p>
      <w:r>
        <w:t>Video description: Narration in this video is AI-generated. Script reviewed by Dr [name], Reg. No. [number].</w:t>
      </w:r>
    </w:p>
    <w:p>
      <w:r>
        <w:t>Social post: AI-assisted. Reviewed by Dr [name].</w:t>
      </w:r>
    </w:p>
    <w:p>
      <w:r>
        <w:t>Image caption: Illustration created with AI. Not a real patient.</w:t>
      </w:r>
    </w:p>
    <w:p>
      <w:r>
        <w:t>Chatbot greeting: I am an automated assistant. I cannot give medical advice. For a medical concern, please speak to a doctor at [number].</w:t>
      </w:r>
    </w:p>
    <w:p>
      <w:r>
        <w:rPr>
          <w:color w:val="777777"/>
          <w:sz w:val="17"/>
        </w:rPr>
        <w:t>Source: gauravphogat.com/templates/. A marketer's template, not legal advice. Have your legal and medical teams review before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